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47" w:rsidRPr="006314A0" w:rsidRDefault="00B47056" w:rsidP="00741A55">
      <w:pPr>
        <w:jc w:val="center"/>
        <w:rPr>
          <w:rFonts w:ascii="Century Gothic" w:hAnsi="Century Gothic"/>
          <w:sz w:val="52"/>
        </w:rPr>
      </w:pPr>
      <w:bookmarkStart w:id="0" w:name="_GoBack"/>
      <w:r w:rsidRPr="006314A0">
        <w:rPr>
          <w:rFonts w:ascii="Century Gothic" w:hAnsi="Century Gothic"/>
          <w:noProof/>
          <w:sz w:val="28"/>
          <w:lang w:val="en-US" w:eastAsia="en-US"/>
        </w:rPr>
        <w:drawing>
          <wp:anchor distT="0" distB="0" distL="114300" distR="114300" simplePos="0" relativeHeight="251659264" behindDoc="1" locked="0" layoutInCell="1" allowOverlap="1" wp14:anchorId="7F5280A1" wp14:editId="1B1D90CF">
            <wp:simplePos x="0" y="0"/>
            <wp:positionH relativeFrom="page">
              <wp:align>left</wp:align>
            </wp:positionH>
            <wp:positionV relativeFrom="paragraph">
              <wp:posOffset>-914400</wp:posOffset>
            </wp:positionV>
            <wp:extent cx="8007350" cy="11852694"/>
            <wp:effectExtent l="0" t="0" r="0" b="0"/>
            <wp:wrapNone/>
            <wp:docPr id="1" name="Picture 1" descr="http://www.pptgrounds.com/wp-content/uploads/2013/04/Colored-School-Pencils-for-Children-Backgrounds-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ptgrounds.com/wp-content/uploads/2013/04/Colored-School-Pencils-for-Children-Backgrounds-1024x76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7350" cy="118526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C4947" w:rsidRPr="006314A0">
        <w:rPr>
          <w:rFonts w:ascii="Century Gothic" w:hAnsi="Century Gothic"/>
          <w:sz w:val="52"/>
        </w:rPr>
        <w:t>NARRATIVE REPORT</w:t>
      </w:r>
    </w:p>
    <w:p w:rsidR="008C4947" w:rsidRPr="006314A0" w:rsidRDefault="00A47B39" w:rsidP="00741A55">
      <w:pPr>
        <w:ind w:firstLine="720"/>
        <w:rPr>
          <w:rFonts w:ascii="Century Gothic" w:hAnsi="Century Gothic"/>
          <w:sz w:val="24"/>
          <w:szCs w:val="24"/>
        </w:rPr>
      </w:pPr>
      <w:r w:rsidRPr="006314A0">
        <w:rPr>
          <w:rFonts w:ascii="Century Gothic" w:hAnsi="Century Gothic"/>
          <w:sz w:val="24"/>
          <w:szCs w:val="24"/>
        </w:rPr>
        <w:t>Way back our practice teaching, we had our Outreach Program for children which is to teach them to teach them to read, write and express their thoughts regarding the topic we gave to them.</w:t>
      </w:r>
      <w:r w:rsidR="008D17EC" w:rsidRPr="006314A0">
        <w:rPr>
          <w:rFonts w:ascii="Century Gothic" w:hAnsi="Century Gothic"/>
          <w:sz w:val="24"/>
          <w:szCs w:val="24"/>
        </w:rPr>
        <w:t xml:space="preserve"> </w:t>
      </w:r>
      <w:r w:rsidRPr="006314A0">
        <w:rPr>
          <w:rFonts w:ascii="Century Gothic" w:hAnsi="Century Gothic"/>
          <w:sz w:val="24"/>
          <w:szCs w:val="24"/>
        </w:rPr>
        <w:t>On the first encounter, we had ‘’ Getting-to-know-each-other’’. The children introduce themselves in a medium that they are comfortable to use.</w:t>
      </w:r>
      <w:r w:rsidR="008D17EC" w:rsidRPr="006314A0">
        <w:rPr>
          <w:rFonts w:ascii="Century Gothic" w:hAnsi="Century Gothic"/>
          <w:sz w:val="24"/>
          <w:szCs w:val="24"/>
        </w:rPr>
        <w:t xml:space="preserve"> Some of them are already good in reading but they are having difficulty in expressing themselves because they are shy and somewhat afraid to us but later on they are very participative during our lesson. First, I just let them draw what they want for me to know the factors affecting them. Most of them draw themselves alone and one of them draws herself with a book. I found out that most of them draw themselves alone because they told me that if they are alone they are able to think of the things they want to know and to have because their parents don’t have money for them to go to school and be able to lea</w:t>
      </w:r>
      <w:r w:rsidR="009C690D" w:rsidRPr="006314A0">
        <w:rPr>
          <w:rFonts w:ascii="Century Gothic" w:hAnsi="Century Gothic"/>
          <w:sz w:val="24"/>
          <w:szCs w:val="24"/>
        </w:rPr>
        <w:t>rn just like the other children</w:t>
      </w:r>
      <w:r w:rsidR="008D17EC" w:rsidRPr="006314A0">
        <w:rPr>
          <w:rFonts w:ascii="Century Gothic" w:hAnsi="Century Gothic"/>
          <w:sz w:val="24"/>
          <w:szCs w:val="24"/>
        </w:rPr>
        <w:t xml:space="preserve"> but I was happy </w:t>
      </w:r>
      <w:r w:rsidR="009C690D" w:rsidRPr="006314A0">
        <w:rPr>
          <w:rFonts w:ascii="Century Gothic" w:hAnsi="Century Gothic"/>
          <w:sz w:val="24"/>
          <w:szCs w:val="24"/>
        </w:rPr>
        <w:t>to see the drawing of one of the child because for her, she was lucky to have parents who are very supportive .in that case I started to bring them story book for them to read and be able to express their thoughts and feelings regarding the story. I can see the eagerness of the children to learn in fact, the</w:t>
      </w:r>
      <w:r w:rsidR="00741A55" w:rsidRPr="006314A0">
        <w:rPr>
          <w:rFonts w:ascii="Century Gothic" w:hAnsi="Century Gothic"/>
          <w:sz w:val="24"/>
          <w:szCs w:val="24"/>
        </w:rPr>
        <w:t>y are very interactive and participative during our discussion.</w:t>
      </w:r>
    </w:p>
    <w:p w:rsidR="00741A55" w:rsidRPr="006314A0" w:rsidRDefault="00741A55" w:rsidP="00741A55">
      <w:pPr>
        <w:ind w:firstLine="720"/>
        <w:rPr>
          <w:rFonts w:ascii="Century Gothic" w:hAnsi="Century Gothic"/>
          <w:sz w:val="24"/>
          <w:szCs w:val="24"/>
        </w:rPr>
      </w:pPr>
    </w:p>
    <w:p w:rsidR="00741A55" w:rsidRPr="006314A0" w:rsidRDefault="00741A55" w:rsidP="00741A55">
      <w:pPr>
        <w:ind w:firstLine="720"/>
        <w:rPr>
          <w:rFonts w:ascii="Century Gothic" w:hAnsi="Century Gothic"/>
          <w:sz w:val="24"/>
          <w:szCs w:val="24"/>
        </w:rPr>
      </w:pPr>
    </w:p>
    <w:p w:rsidR="00741A55" w:rsidRPr="006314A0" w:rsidRDefault="00741A55" w:rsidP="00741A55">
      <w:pPr>
        <w:ind w:firstLine="720"/>
        <w:rPr>
          <w:rFonts w:ascii="Century Gothic" w:hAnsi="Century Gothic"/>
          <w:sz w:val="24"/>
          <w:szCs w:val="24"/>
        </w:rPr>
      </w:pPr>
    </w:p>
    <w:p w:rsidR="00741A55" w:rsidRPr="006314A0" w:rsidRDefault="00741A55" w:rsidP="00741A55">
      <w:pPr>
        <w:ind w:firstLine="720"/>
        <w:rPr>
          <w:rFonts w:ascii="Century Gothic" w:hAnsi="Century Gothic"/>
          <w:sz w:val="24"/>
          <w:szCs w:val="24"/>
        </w:rPr>
      </w:pPr>
    </w:p>
    <w:p w:rsidR="00B47056" w:rsidRPr="006314A0" w:rsidRDefault="00B47056" w:rsidP="00741A55">
      <w:pPr>
        <w:ind w:firstLine="720"/>
        <w:jc w:val="right"/>
        <w:rPr>
          <w:rFonts w:ascii="Century Gothic" w:hAnsi="Century Gothic"/>
          <w:sz w:val="24"/>
          <w:szCs w:val="24"/>
        </w:rPr>
      </w:pPr>
    </w:p>
    <w:p w:rsidR="00B47056" w:rsidRPr="006314A0" w:rsidRDefault="00B47056" w:rsidP="00741A55">
      <w:pPr>
        <w:ind w:firstLine="720"/>
        <w:jc w:val="right"/>
        <w:rPr>
          <w:rFonts w:ascii="Century Gothic" w:hAnsi="Century Gothic"/>
          <w:sz w:val="24"/>
          <w:szCs w:val="24"/>
        </w:rPr>
      </w:pPr>
    </w:p>
    <w:p w:rsidR="00B47056" w:rsidRPr="006314A0" w:rsidRDefault="00B47056" w:rsidP="00741A55">
      <w:pPr>
        <w:ind w:firstLine="720"/>
        <w:jc w:val="right"/>
        <w:rPr>
          <w:rFonts w:ascii="Century Gothic" w:hAnsi="Century Gothic"/>
          <w:sz w:val="24"/>
          <w:szCs w:val="24"/>
        </w:rPr>
      </w:pPr>
    </w:p>
    <w:p w:rsidR="00B47056" w:rsidRPr="006314A0" w:rsidRDefault="00B47056" w:rsidP="00741A55">
      <w:pPr>
        <w:ind w:firstLine="720"/>
        <w:jc w:val="right"/>
        <w:rPr>
          <w:rFonts w:ascii="Century Gothic" w:hAnsi="Century Gothic"/>
          <w:sz w:val="24"/>
          <w:szCs w:val="24"/>
        </w:rPr>
      </w:pPr>
    </w:p>
    <w:p w:rsidR="00741A55" w:rsidRPr="006314A0" w:rsidRDefault="00741A55" w:rsidP="00741A55">
      <w:pPr>
        <w:ind w:firstLine="720"/>
        <w:jc w:val="right"/>
        <w:rPr>
          <w:rFonts w:ascii="Century Gothic" w:hAnsi="Century Gothic"/>
          <w:sz w:val="24"/>
          <w:szCs w:val="24"/>
        </w:rPr>
      </w:pPr>
      <w:r w:rsidRPr="006314A0">
        <w:rPr>
          <w:rFonts w:ascii="Century Gothic" w:hAnsi="Century Gothic"/>
          <w:sz w:val="24"/>
          <w:szCs w:val="24"/>
        </w:rPr>
        <w:t>Prepared by:</w:t>
      </w:r>
    </w:p>
    <w:p w:rsidR="00741A55" w:rsidRPr="006314A0" w:rsidRDefault="00B47056" w:rsidP="00741A55">
      <w:pPr>
        <w:ind w:firstLine="720"/>
        <w:jc w:val="right"/>
        <w:rPr>
          <w:rFonts w:ascii="Century Gothic" w:hAnsi="Century Gothic"/>
          <w:b/>
          <w:sz w:val="24"/>
          <w:szCs w:val="24"/>
          <w:u w:val="single"/>
        </w:rPr>
      </w:pPr>
      <w:r w:rsidRPr="006314A0">
        <w:rPr>
          <w:rFonts w:ascii="Century Gothic" w:hAnsi="Century Gothic"/>
          <w:b/>
          <w:sz w:val="24"/>
          <w:szCs w:val="24"/>
          <w:u w:val="single"/>
        </w:rPr>
        <w:t>VANESSA A. CASTILLO</w:t>
      </w:r>
    </w:p>
    <w:p w:rsidR="00741A55" w:rsidRPr="006314A0" w:rsidRDefault="00741A55" w:rsidP="00741A55">
      <w:pPr>
        <w:ind w:firstLine="720"/>
        <w:jc w:val="right"/>
        <w:rPr>
          <w:rFonts w:ascii="Century Gothic" w:hAnsi="Century Gothic"/>
          <w:sz w:val="24"/>
          <w:szCs w:val="24"/>
        </w:rPr>
      </w:pPr>
      <w:r w:rsidRPr="006314A0">
        <w:rPr>
          <w:rFonts w:ascii="Century Gothic" w:hAnsi="Century Gothic"/>
          <w:sz w:val="24"/>
          <w:szCs w:val="24"/>
        </w:rPr>
        <w:t>Student teacher, English</w:t>
      </w:r>
    </w:p>
    <w:sectPr w:rsidR="00741A55" w:rsidRPr="006314A0" w:rsidSect="006314A0">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5B"/>
    <w:rsid w:val="006314A0"/>
    <w:rsid w:val="00741A55"/>
    <w:rsid w:val="008C4947"/>
    <w:rsid w:val="008D17EC"/>
    <w:rsid w:val="009C690D"/>
    <w:rsid w:val="009F5D59"/>
    <w:rsid w:val="00A47B39"/>
    <w:rsid w:val="00B47056"/>
    <w:rsid w:val="00CC5F5B"/>
    <w:rsid w:val="00E3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B615D-9BD6-47DB-9269-7F0897BA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SERVER</cp:lastModifiedBy>
  <cp:revision>3</cp:revision>
  <cp:lastPrinted>2016-04-05T01:42:00Z</cp:lastPrinted>
  <dcterms:created xsi:type="dcterms:W3CDTF">2016-04-05T01:34:00Z</dcterms:created>
  <dcterms:modified xsi:type="dcterms:W3CDTF">2016-04-05T01:42:00Z</dcterms:modified>
</cp:coreProperties>
</file>